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060912" w:rsidRDefault="00B609D0" w:rsidP="00BB3F7B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1E635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פרסום מכרז 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>7</w:t>
      </w:r>
      <w:r w:rsidRPr="001E635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7-2021 מכרז מסגרת למתן </w:t>
      </w:r>
      <w:r w:rsidRPr="006C464E">
        <w:rPr>
          <w:rFonts w:eastAsia="Times New Roman" w:cs="David"/>
          <w:b/>
          <w:bCs/>
          <w:sz w:val="24"/>
          <w:szCs w:val="24"/>
          <w:u w:val="single"/>
          <w:rtl/>
        </w:rPr>
        <w:t>שירותי תמיכה בתחום בדיקות האיכות (</w:t>
      </w:r>
      <w:r w:rsidRPr="006C464E">
        <w:rPr>
          <w:rFonts w:eastAsia="Times New Roman" w:cs="David"/>
          <w:b/>
          <w:bCs/>
          <w:sz w:val="24"/>
          <w:szCs w:val="24"/>
          <w:u w:val="single"/>
        </w:rPr>
        <w:t>QA</w:t>
      </w:r>
      <w:r w:rsidRPr="006C464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) ופיתוח </w:t>
      </w:r>
      <w:proofErr w:type="spellStart"/>
      <w:r w:rsidRPr="006C464E">
        <w:rPr>
          <w:rFonts w:eastAsia="Times New Roman" w:cs="David"/>
          <w:b/>
          <w:bCs/>
          <w:sz w:val="24"/>
          <w:szCs w:val="24"/>
          <w:u w:val="single"/>
          <w:rtl/>
        </w:rPr>
        <w:t>אוטומציות</w:t>
      </w:r>
      <w:proofErr w:type="spellEnd"/>
    </w:p>
    <w:p w:rsidR="00BB3F7B" w:rsidRDefault="00BB3F7B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BB3F7B" w:rsidRDefault="00BB3F7B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BB3F7B" w:rsidRDefault="006741BE" w:rsidP="00B609D0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</w:t>
      </w:r>
      <w:r w:rsidR="002255FF" w:rsidRPr="00827C3C">
        <w:rPr>
          <w:rFonts w:cs="David" w:hint="eastAsia"/>
          <w:sz w:val="24"/>
          <w:szCs w:val="24"/>
          <w:rtl/>
        </w:rPr>
        <w:t>מעוניין</w:t>
      </w:r>
      <w:r w:rsidR="002255FF" w:rsidRPr="00827C3C">
        <w:rPr>
          <w:rFonts w:cs="David"/>
          <w:sz w:val="24"/>
          <w:szCs w:val="24"/>
          <w:rtl/>
        </w:rPr>
        <w:t xml:space="preserve"> </w:t>
      </w:r>
      <w:r w:rsidR="002255FF">
        <w:rPr>
          <w:rFonts w:cs="David" w:hint="cs"/>
          <w:sz w:val="24"/>
          <w:szCs w:val="24"/>
          <w:rtl/>
        </w:rPr>
        <w:t xml:space="preserve">בקיום התקשרויות עם ספקי </w:t>
      </w:r>
      <w:r w:rsidR="002255FF" w:rsidRPr="00827C3C">
        <w:rPr>
          <w:rFonts w:cs="David" w:hint="eastAsia"/>
          <w:sz w:val="24"/>
          <w:szCs w:val="24"/>
          <w:rtl/>
        </w:rPr>
        <w:t>מכרז מסגרת</w:t>
      </w:r>
      <w:r w:rsidR="002255FF">
        <w:rPr>
          <w:rFonts w:cs="David" w:hint="cs"/>
          <w:sz w:val="24"/>
          <w:szCs w:val="24"/>
          <w:rtl/>
        </w:rPr>
        <w:t xml:space="preserve">, </w:t>
      </w:r>
      <w:r w:rsidR="002255FF" w:rsidRPr="00827C3C">
        <w:rPr>
          <w:rFonts w:cs="David"/>
          <w:sz w:val="24"/>
          <w:szCs w:val="24"/>
          <w:rtl/>
        </w:rPr>
        <w:t xml:space="preserve">המתמחים </w:t>
      </w:r>
      <w:r w:rsidR="00B609D0" w:rsidRPr="00827C3C">
        <w:rPr>
          <w:rFonts w:cs="David" w:hint="cs"/>
          <w:sz w:val="24"/>
          <w:szCs w:val="24"/>
          <w:rtl/>
        </w:rPr>
        <w:t>ב</w:t>
      </w:r>
      <w:r w:rsidR="00B609D0">
        <w:rPr>
          <w:rFonts w:cs="David" w:hint="cs"/>
          <w:sz w:val="24"/>
          <w:szCs w:val="24"/>
          <w:rtl/>
        </w:rPr>
        <w:t>ייעוץ תכנון ויישום בדיקות תוכנה ואוטומציה</w:t>
      </w:r>
      <w:r w:rsidR="002255FF">
        <w:rPr>
          <w:rFonts w:cs="David" w:hint="cs"/>
          <w:sz w:val="24"/>
          <w:szCs w:val="24"/>
          <w:rtl/>
        </w:rPr>
        <w:t>.</w:t>
      </w:r>
    </w:p>
    <w:p w:rsidR="002255FF" w:rsidRDefault="002255FF" w:rsidP="002255FF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060912" w:rsidRDefault="002255FF" w:rsidP="00B609D0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>במשרד הבריאות</w:t>
      </w:r>
      <w:r w:rsidRPr="00BB1998">
        <w:rPr>
          <w:rFonts w:cs="David"/>
          <w:sz w:val="24"/>
          <w:szCs w:val="24"/>
          <w:rtl/>
        </w:rPr>
        <w:t xml:space="preserve"> </w:t>
      </w:r>
      <w:r w:rsidR="00B609D0" w:rsidRPr="00A40401">
        <w:rPr>
          <w:rFonts w:cs="David"/>
          <w:sz w:val="24"/>
          <w:szCs w:val="24"/>
          <w:rtl/>
        </w:rPr>
        <w:t xml:space="preserve">מעוניין לרכוש שירותי יעוץ, </w:t>
      </w:r>
      <w:r w:rsidR="00B609D0" w:rsidRPr="00A40401">
        <w:rPr>
          <w:rFonts w:cs="David" w:hint="eastAsia"/>
          <w:sz w:val="24"/>
          <w:szCs w:val="24"/>
          <w:rtl/>
        </w:rPr>
        <w:t>תכנון</w:t>
      </w:r>
      <w:r w:rsidR="00B609D0" w:rsidRPr="00A40401">
        <w:rPr>
          <w:rFonts w:cs="David"/>
          <w:sz w:val="24"/>
          <w:szCs w:val="24"/>
          <w:rtl/>
        </w:rPr>
        <w:t xml:space="preserve">, ליווי, </w:t>
      </w:r>
      <w:r w:rsidR="00B609D0" w:rsidRPr="00A40401">
        <w:rPr>
          <w:rFonts w:cs="David" w:hint="eastAsia"/>
          <w:sz w:val="24"/>
          <w:szCs w:val="24"/>
          <w:rtl/>
        </w:rPr>
        <w:t>פיתוח</w:t>
      </w:r>
      <w:r w:rsidR="00B609D0" w:rsidRPr="00A40401">
        <w:rPr>
          <w:rFonts w:cs="David"/>
          <w:sz w:val="24"/>
          <w:szCs w:val="24"/>
          <w:rtl/>
        </w:rPr>
        <w:t xml:space="preserve"> </w:t>
      </w:r>
      <w:r w:rsidR="00B609D0" w:rsidRPr="00A40401">
        <w:rPr>
          <w:rFonts w:cs="David" w:hint="eastAsia"/>
          <w:sz w:val="24"/>
          <w:szCs w:val="24"/>
          <w:rtl/>
        </w:rPr>
        <w:t>ו</w:t>
      </w:r>
      <w:r w:rsidR="00B609D0" w:rsidRPr="00A40401">
        <w:rPr>
          <w:rFonts w:cs="David"/>
          <w:sz w:val="24"/>
          <w:szCs w:val="24"/>
          <w:rtl/>
        </w:rPr>
        <w:t xml:space="preserve">יישום בדיקות </w:t>
      </w:r>
      <w:r w:rsidR="00B609D0" w:rsidRPr="00A40401">
        <w:rPr>
          <w:rFonts w:cs="David"/>
          <w:sz w:val="24"/>
          <w:szCs w:val="24"/>
        </w:rPr>
        <w:t>QA</w:t>
      </w:r>
      <w:r w:rsidR="00B609D0" w:rsidRPr="00A40401">
        <w:rPr>
          <w:rFonts w:cs="David"/>
          <w:sz w:val="24"/>
          <w:szCs w:val="24"/>
          <w:rtl/>
        </w:rPr>
        <w:t xml:space="preserve"> ידניות ואוטומטיות </w:t>
      </w:r>
      <w:r w:rsidR="00B609D0" w:rsidRPr="00A40401">
        <w:rPr>
          <w:rFonts w:cs="David" w:hint="eastAsia"/>
          <w:sz w:val="24"/>
          <w:szCs w:val="24"/>
          <w:rtl/>
        </w:rPr>
        <w:t>למערכות</w:t>
      </w:r>
      <w:r w:rsidR="00B609D0" w:rsidRPr="00A40401">
        <w:rPr>
          <w:rFonts w:cs="David"/>
          <w:sz w:val="24"/>
          <w:szCs w:val="24"/>
          <w:rtl/>
        </w:rPr>
        <w:t xml:space="preserve"> </w:t>
      </w:r>
      <w:r w:rsidR="00B609D0" w:rsidRPr="00A40401">
        <w:rPr>
          <w:rFonts w:cs="David" w:hint="eastAsia"/>
          <w:sz w:val="24"/>
          <w:szCs w:val="24"/>
          <w:rtl/>
        </w:rPr>
        <w:t>המשרד</w:t>
      </w:r>
      <w:r w:rsidR="00B609D0" w:rsidRPr="00A40401">
        <w:rPr>
          <w:rFonts w:cs="David"/>
          <w:sz w:val="24"/>
          <w:szCs w:val="24"/>
          <w:rtl/>
        </w:rPr>
        <w:t xml:space="preserve">, </w:t>
      </w:r>
      <w:r w:rsidR="00B609D0" w:rsidRPr="00A40401">
        <w:rPr>
          <w:rFonts w:cs="David" w:hint="eastAsia"/>
          <w:sz w:val="24"/>
          <w:szCs w:val="24"/>
          <w:rtl/>
        </w:rPr>
        <w:t>לרבות</w:t>
      </w:r>
      <w:r w:rsidR="00B609D0" w:rsidRPr="00A40401">
        <w:rPr>
          <w:rFonts w:cs="David"/>
          <w:sz w:val="24"/>
          <w:szCs w:val="24"/>
          <w:rtl/>
        </w:rPr>
        <w:t xml:space="preserve"> שירותי מעטפת נוספים, </w:t>
      </w:r>
      <w:r w:rsidR="00B609D0" w:rsidRPr="00A40401">
        <w:rPr>
          <w:rFonts w:cs="David" w:hint="eastAsia"/>
          <w:sz w:val="24"/>
          <w:szCs w:val="24"/>
          <w:rtl/>
        </w:rPr>
        <w:t>בהתאם</w:t>
      </w:r>
      <w:r w:rsidR="00B609D0" w:rsidRPr="00A40401">
        <w:rPr>
          <w:rFonts w:cs="David"/>
          <w:sz w:val="24"/>
          <w:szCs w:val="24"/>
          <w:rtl/>
        </w:rPr>
        <w:t xml:space="preserve"> לצרכי המשרד</w:t>
      </w:r>
      <w:r w:rsidR="00B609D0">
        <w:rPr>
          <w:rFonts w:cs="David" w:hint="cs"/>
          <w:sz w:val="24"/>
          <w:szCs w:val="24"/>
          <w:rtl/>
        </w:rPr>
        <w:t>.</w:t>
      </w:r>
    </w:p>
    <w:p w:rsidR="002255FF" w:rsidRDefault="002255FF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2255FF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31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.05.2021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2255FF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4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6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100EF1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 w:rsidR="00100EF1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5</w:t>
            </w:r>
            <w:bookmarkStart w:id="1" w:name="_GoBack"/>
            <w:bookmarkEnd w:id="1"/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D181D"/>
    <w:rsid w:val="00100EF1"/>
    <w:rsid w:val="001C63F7"/>
    <w:rsid w:val="002244A5"/>
    <w:rsid w:val="002255FF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B455E4"/>
    <w:rsid w:val="00B609D0"/>
    <w:rsid w:val="00B60BF4"/>
    <w:rsid w:val="00BB3F7B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48912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12</cp:revision>
  <dcterms:created xsi:type="dcterms:W3CDTF">2019-08-13T06:38:00Z</dcterms:created>
  <dcterms:modified xsi:type="dcterms:W3CDTF">2021-05-27T07:57:00Z</dcterms:modified>
</cp:coreProperties>
</file>